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1F" w:rsidRDefault="00BA5440" w:rsidP="00BA5440">
      <w:pPr>
        <w:jc w:val="center"/>
        <w:rPr>
          <w:sz w:val="28"/>
          <w:szCs w:val="28"/>
        </w:rPr>
      </w:pPr>
      <w:r>
        <w:rPr>
          <w:sz w:val="28"/>
          <w:szCs w:val="28"/>
        </w:rPr>
        <w:t>Biology Semester Test Study Guide</w:t>
      </w:r>
    </w:p>
    <w:p w:rsidR="00BA5440" w:rsidRDefault="00BA5440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steps in the scientific method?</w:t>
      </w:r>
    </w:p>
    <w:p w:rsidR="00BA5440" w:rsidRDefault="00BA5440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difference between a control setup and an experimental setup?</w:t>
      </w:r>
    </w:p>
    <w:p w:rsidR="00BA5440" w:rsidRDefault="00BA5440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basic units of length, mass, volume, and temperature in the metric system?</w:t>
      </w:r>
    </w:p>
    <w:p w:rsidR="00BA5440" w:rsidRDefault="00BA5440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3 – 5 rules to follow when working in the laboratory?</w:t>
      </w:r>
    </w:p>
    <w:p w:rsidR="00BA5440" w:rsidRDefault="00BA5440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planet Earth often described as a spaceship?</w:t>
      </w:r>
    </w:p>
    <w:p w:rsidR="00BA5440" w:rsidRDefault="00345316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characteristics of living things?</w:t>
      </w:r>
    </w:p>
    <w:p w:rsidR="00345316" w:rsidRDefault="00345316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homeostasis?</w:t>
      </w:r>
    </w:p>
    <w:p w:rsidR="00345316" w:rsidRDefault="00345316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divisions of Biology?</w:t>
      </w:r>
    </w:p>
    <w:p w:rsidR="00345316" w:rsidRDefault="00345316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chemical property and physical property.</w:t>
      </w:r>
    </w:p>
    <w:p w:rsidR="00345316" w:rsidRDefault="00345316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the basic unit of matter?</w:t>
      </w:r>
    </w:p>
    <w:p w:rsidR="00345316" w:rsidRDefault="00345316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an element? What is a compound?</w:t>
      </w:r>
    </w:p>
    <w:p w:rsidR="00345316" w:rsidRDefault="00345316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ionic bonds?  What are covalent bonds?</w:t>
      </w:r>
    </w:p>
    <w:p w:rsidR="00345316" w:rsidRDefault="00345316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1631">
        <w:rPr>
          <w:sz w:val="28"/>
          <w:szCs w:val="28"/>
        </w:rPr>
        <w:t>What are the three parts of the cell theory?</w:t>
      </w:r>
    </w:p>
    <w:p w:rsidR="00291631" w:rsidRDefault="00291631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three basic parts of the cell?</w:t>
      </w:r>
    </w:p>
    <w:p w:rsidR="00291631" w:rsidRDefault="00291631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do prokaryotes and eukaryotes differ?</w:t>
      </w:r>
    </w:p>
    <w:p w:rsidR="00846617" w:rsidRDefault="00846617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does diffusion and osmosis move materials into and out of the cell?</w:t>
      </w:r>
    </w:p>
    <w:p w:rsidR="00846617" w:rsidRDefault="00846617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is photosynthesis?</w:t>
      </w:r>
    </w:p>
    <w:p w:rsidR="00846617" w:rsidRDefault="00846617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3311">
        <w:rPr>
          <w:sz w:val="28"/>
          <w:szCs w:val="28"/>
        </w:rPr>
        <w:t>What is respiration?</w:t>
      </w:r>
    </w:p>
    <w:p w:rsidR="00B03311" w:rsidRDefault="00B03311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are the phases of Mitosis?</w:t>
      </w:r>
    </w:p>
    <w:p w:rsidR="00B03311" w:rsidRPr="00BA5440" w:rsidRDefault="00B03311" w:rsidP="00BA544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5A0">
        <w:rPr>
          <w:sz w:val="28"/>
          <w:szCs w:val="28"/>
        </w:rPr>
        <w:t xml:space="preserve"> Why is Gregor Mendel sometimes called the “father of genetics”?</w:t>
      </w:r>
    </w:p>
    <w:sectPr w:rsidR="00B03311" w:rsidRPr="00BA5440" w:rsidSect="00086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B5E63"/>
    <w:multiLevelType w:val="hybridMultilevel"/>
    <w:tmpl w:val="FBE65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A5440"/>
    <w:rsid w:val="0008681F"/>
    <w:rsid w:val="00291631"/>
    <w:rsid w:val="00345316"/>
    <w:rsid w:val="00846617"/>
    <w:rsid w:val="00B03311"/>
    <w:rsid w:val="00BA5440"/>
    <w:rsid w:val="00F9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BE4D-EE2E-401E-9CAF-9DA524BF2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brian.kerby</dc:creator>
  <cp:lastModifiedBy>brian.kerby</cp:lastModifiedBy>
  <cp:revision>2</cp:revision>
  <dcterms:created xsi:type="dcterms:W3CDTF">2010-12-10T18:16:00Z</dcterms:created>
  <dcterms:modified xsi:type="dcterms:W3CDTF">2010-12-10T18:16:00Z</dcterms:modified>
</cp:coreProperties>
</file>